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4" w:rsidRPr="00964509" w:rsidRDefault="005F62E4">
      <w:pPr>
        <w:jc w:val="center"/>
      </w:pPr>
      <w:r w:rsidRPr="00964509">
        <w:rPr>
          <w:lang w:val="en-CA"/>
        </w:rPr>
        <w:fldChar w:fldCharType="begin"/>
      </w:r>
      <w:r w:rsidR="005617B8" w:rsidRPr="00964509">
        <w:rPr>
          <w:lang w:val="en-CA"/>
        </w:rPr>
        <w:instrText xml:space="preserve"> SEQ CHAPTER \h \r 1</w:instrText>
      </w:r>
      <w:r w:rsidRPr="00964509">
        <w:rPr>
          <w:lang w:val="en-CA"/>
        </w:rPr>
        <w:fldChar w:fldCharType="end"/>
      </w:r>
      <w:r w:rsidR="006F2BB9" w:rsidRPr="00964509">
        <w:rPr>
          <w:b/>
          <w:bCs/>
          <w:i/>
          <w:iCs/>
        </w:rPr>
        <w:t>Brave New World</w:t>
      </w:r>
      <w:r w:rsidR="005617B8" w:rsidRPr="00964509">
        <w:rPr>
          <w:b/>
          <w:bCs/>
        </w:rPr>
        <w:t xml:space="preserve"> Character </w:t>
      </w:r>
      <w:r w:rsidR="00632C48">
        <w:rPr>
          <w:b/>
          <w:bCs/>
        </w:rPr>
        <w:t>Poster, Card Set, or Music Video</w:t>
      </w:r>
    </w:p>
    <w:p w:rsidR="005F62E4" w:rsidRPr="00964509" w:rsidRDefault="005F62E4"/>
    <w:p w:rsidR="005F62E4" w:rsidRPr="00964509" w:rsidRDefault="005F62E4">
      <w:pPr>
        <w:sectPr w:rsidR="005F62E4" w:rsidRPr="00964509">
          <w:pgSz w:w="15840" w:h="12240" w:orient="landscape"/>
          <w:pgMar w:top="810" w:right="1440" w:bottom="1080" w:left="1440" w:header="1440" w:footer="1440" w:gutter="0"/>
          <w:cols w:space="720"/>
        </w:sectPr>
      </w:pPr>
    </w:p>
    <w:tbl>
      <w:tblPr>
        <w:tblW w:w="13410" w:type="dxa"/>
        <w:tblInd w:w="2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320"/>
        <w:gridCol w:w="4230"/>
        <w:gridCol w:w="1620"/>
        <w:gridCol w:w="1350"/>
        <w:gridCol w:w="1890"/>
      </w:tblGrid>
      <w:tr w:rsidR="005F62E4" w:rsidRPr="00964509" w:rsidTr="004E165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5F62E4">
            <w:pPr>
              <w:spacing w:before="100" w:after="52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4E1650" w:rsidRDefault="005617B8">
            <w:pPr>
              <w:spacing w:before="100" w:after="52"/>
              <w:rPr>
                <w:b/>
              </w:rPr>
            </w:pPr>
            <w:r w:rsidRPr="004E1650">
              <w:rPr>
                <w:b/>
              </w:rPr>
              <w:t>Level 4                            /8-10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4E1650" w:rsidRDefault="005617B8">
            <w:pPr>
              <w:spacing w:before="100" w:after="52"/>
              <w:rPr>
                <w:b/>
              </w:rPr>
            </w:pPr>
            <w:r w:rsidRPr="004E1650">
              <w:rPr>
                <w:b/>
              </w:rPr>
              <w:t>Level 3           /7-7.9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4E1650" w:rsidRDefault="005617B8">
            <w:pPr>
              <w:spacing w:before="100" w:after="52"/>
              <w:rPr>
                <w:b/>
              </w:rPr>
            </w:pPr>
            <w:r w:rsidRPr="004E1650">
              <w:rPr>
                <w:b/>
              </w:rPr>
              <w:t>Level 2                            /6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2E4" w:rsidRPr="004E1650" w:rsidRDefault="005617B8">
            <w:pPr>
              <w:spacing w:before="100" w:after="52"/>
              <w:rPr>
                <w:b/>
              </w:rPr>
            </w:pPr>
            <w:r w:rsidRPr="004E1650">
              <w:rPr>
                <w:b/>
              </w:rPr>
              <w:t>Level 1              /5</w:t>
            </w:r>
          </w:p>
        </w:tc>
      </w:tr>
      <w:tr w:rsidR="005F62E4" w:rsidRPr="00964509" w:rsidTr="004E165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0C4414" w:rsidRDefault="005617B8">
            <w:pPr>
              <w:spacing w:before="100"/>
              <w:rPr>
                <w:b/>
                <w:bCs/>
              </w:rPr>
            </w:pPr>
            <w:r w:rsidRPr="000C4414">
              <w:rPr>
                <w:b/>
                <w:bCs/>
              </w:rPr>
              <w:t>Knowledge</w:t>
            </w:r>
          </w:p>
          <w:p w:rsidR="005F62E4" w:rsidRPr="000C4414" w:rsidRDefault="005617B8" w:rsidP="000C4414">
            <w:pPr>
              <w:spacing w:after="52"/>
              <w:rPr>
                <w:b/>
              </w:rPr>
            </w:pPr>
            <w:r w:rsidRPr="000C4414">
              <w:rPr>
                <w:b/>
                <w:bCs/>
              </w:rPr>
              <w:t xml:space="preserve">- </w:t>
            </w:r>
            <w:r w:rsidR="00964509" w:rsidRPr="000C4414">
              <w:rPr>
                <w:b/>
                <w:bCs/>
              </w:rPr>
              <w:t xml:space="preserve">follows directions: </w:t>
            </w:r>
            <w:r w:rsidR="000C4414" w:rsidRPr="000C4414">
              <w:rPr>
                <w:b/>
                <w:bCs/>
              </w:rPr>
              <w:t xml:space="preserve">image of character, and relates </w:t>
            </w:r>
            <w:r w:rsidR="00964509" w:rsidRPr="000C4414">
              <w:rPr>
                <w:b/>
                <w:bCs/>
              </w:rPr>
              <w:t xml:space="preserve">at least 3-4 essential quotes, 4+ traits, song lyrics, </w:t>
            </w:r>
            <w:r w:rsidR="000C4414" w:rsidRPr="000C4414">
              <w:rPr>
                <w:b/>
                <w:bCs/>
              </w:rPr>
              <w:t>themes, symbols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5617B8" w:rsidP="000C4414">
            <w:pPr>
              <w:spacing w:before="100" w:after="52"/>
            </w:pPr>
            <w:r w:rsidRPr="00964509">
              <w:t xml:space="preserve">Excellent range of elements; essential quotes included in poster, and each trait demonstrates an understanding of character’s nature, </w:t>
            </w:r>
            <w:proofErr w:type="spellStart"/>
            <w:r w:rsidRPr="00964509">
              <w:t>behaviour</w:t>
            </w:r>
            <w:proofErr w:type="spellEnd"/>
            <w:r w:rsidRPr="00964509">
              <w:t xml:space="preserve">, motives, etc.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0C4414">
            <w:pPr>
              <w:spacing w:before="100" w:after="52"/>
            </w:pPr>
            <w:r>
              <w:t>Strong…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0C4414">
            <w:pPr>
              <w:spacing w:before="100" w:after="52"/>
            </w:pPr>
            <w:r>
              <w:t>Some…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2E4" w:rsidRPr="00964509" w:rsidRDefault="000C4414">
            <w:pPr>
              <w:spacing w:before="100" w:after="52"/>
            </w:pPr>
            <w:r>
              <w:t>Weaker…</w:t>
            </w:r>
          </w:p>
        </w:tc>
      </w:tr>
      <w:tr w:rsidR="005F62E4" w:rsidRPr="00964509" w:rsidTr="004E165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0C4414" w:rsidRDefault="00964509">
            <w:pPr>
              <w:spacing w:before="100"/>
              <w:rPr>
                <w:b/>
                <w:bCs/>
              </w:rPr>
            </w:pPr>
            <w:r w:rsidRPr="000C4414">
              <w:rPr>
                <w:b/>
                <w:bCs/>
              </w:rPr>
              <w:t>Application</w:t>
            </w:r>
          </w:p>
          <w:p w:rsidR="00964509" w:rsidRPr="000C4414" w:rsidRDefault="00964509">
            <w:pPr>
              <w:spacing w:after="52"/>
              <w:rPr>
                <w:b/>
                <w:bCs/>
              </w:rPr>
            </w:pPr>
            <w:r w:rsidRPr="000C4414">
              <w:rPr>
                <w:b/>
                <w:bCs/>
              </w:rPr>
              <w:t xml:space="preserve">- connections to plot, dialogue, </w:t>
            </w:r>
            <w:r w:rsidR="005617B8" w:rsidRPr="000C4414">
              <w:rPr>
                <w:b/>
                <w:bCs/>
              </w:rPr>
              <w:t xml:space="preserve">actions; </w:t>
            </w:r>
          </w:p>
          <w:p w:rsidR="005F62E4" w:rsidRPr="000C4414" w:rsidRDefault="00964509">
            <w:pPr>
              <w:spacing w:after="52"/>
              <w:rPr>
                <w:b/>
              </w:rPr>
            </w:pPr>
            <w:r w:rsidRPr="000C4414">
              <w:rPr>
                <w:b/>
                <w:bCs/>
              </w:rPr>
              <w:t>-</w:t>
            </w:r>
            <w:r w:rsidR="005617B8" w:rsidRPr="000C4414">
              <w:rPr>
                <w:b/>
                <w:bCs/>
              </w:rPr>
              <w:t>evidence to back up traits in analysis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0C4414">
            <w:pPr>
              <w:spacing w:before="100"/>
            </w:pPr>
            <w:r>
              <w:t>Excellent links to the novel, its characters, plot, and dialogue</w:t>
            </w:r>
          </w:p>
          <w:p w:rsidR="005F62E4" w:rsidRPr="00964509" w:rsidRDefault="005F62E4">
            <w:pPr>
              <w:spacing w:after="52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0C4414">
            <w:pPr>
              <w:spacing w:before="100" w:after="52"/>
            </w:pPr>
            <w:r>
              <w:t>Strong…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62E4" w:rsidRPr="00964509" w:rsidRDefault="000C4414" w:rsidP="000C4414">
            <w:pPr>
              <w:spacing w:before="100" w:after="52"/>
            </w:pPr>
            <w:r>
              <w:t>Some…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62E4" w:rsidRPr="00964509" w:rsidRDefault="000C4414">
            <w:pPr>
              <w:spacing w:before="100" w:after="52"/>
            </w:pPr>
            <w:r>
              <w:t>Weaker…</w:t>
            </w:r>
          </w:p>
        </w:tc>
      </w:tr>
      <w:tr w:rsidR="000C4414" w:rsidRPr="00964509" w:rsidTr="004E165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0C4414" w:rsidRDefault="000C4414">
            <w:pPr>
              <w:spacing w:before="100"/>
              <w:rPr>
                <w:b/>
                <w:bCs/>
              </w:rPr>
            </w:pPr>
            <w:r w:rsidRPr="000C4414">
              <w:rPr>
                <w:b/>
                <w:bCs/>
              </w:rPr>
              <w:t>Thinking</w:t>
            </w:r>
          </w:p>
          <w:p w:rsidR="000C4414" w:rsidRPr="000C4414" w:rsidRDefault="000C4414" w:rsidP="00964509">
            <w:pPr>
              <w:spacing w:after="52"/>
              <w:rPr>
                <w:b/>
              </w:rPr>
            </w:pPr>
            <w:r w:rsidRPr="000C4414">
              <w:rPr>
                <w:b/>
              </w:rPr>
              <w:t>-song choice, lyrics, and traits are appropriate and effectively explained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>
            <w:pPr>
              <w:spacing w:before="100" w:after="52"/>
            </w:pPr>
            <w:r>
              <w:t>Excellent choices for lyrics, traits, and quote selections, showing a deep understanding of character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Strong…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Some…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Weaker…</w:t>
            </w:r>
          </w:p>
        </w:tc>
      </w:tr>
      <w:tr w:rsidR="000C4414" w:rsidRPr="00964509" w:rsidTr="004E165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0C4414" w:rsidRDefault="000C4414">
            <w:pPr>
              <w:spacing w:after="52"/>
              <w:rPr>
                <w:b/>
              </w:rPr>
            </w:pPr>
            <w:r w:rsidRPr="000C4414">
              <w:rPr>
                <w:b/>
              </w:rPr>
              <w:t>Communication</w:t>
            </w:r>
          </w:p>
          <w:p w:rsidR="000C4414" w:rsidRPr="000C4414" w:rsidRDefault="000C4414" w:rsidP="00964509">
            <w:pPr>
              <w:spacing w:after="52"/>
              <w:rPr>
                <w:b/>
              </w:rPr>
            </w:pPr>
            <w:r w:rsidRPr="000C4414">
              <w:rPr>
                <w:b/>
              </w:rPr>
              <w:t xml:space="preserve">-layout of poster effectively communicates ideas related to character </w:t>
            </w:r>
          </w:p>
          <w:p w:rsidR="000C4414" w:rsidRPr="000C4414" w:rsidRDefault="000C4414" w:rsidP="00964509">
            <w:pPr>
              <w:spacing w:after="52"/>
              <w:rPr>
                <w:b/>
              </w:rPr>
            </w:pPr>
            <w:r w:rsidRPr="000C4414">
              <w:rPr>
                <w:b/>
              </w:rPr>
              <w:t>-traits, quotes are included in unique, considered ways</w:t>
            </w:r>
          </w:p>
          <w:p w:rsidR="000C4414" w:rsidRPr="000C4414" w:rsidRDefault="000C4414">
            <w:pPr>
              <w:spacing w:after="52"/>
              <w:rPr>
                <w:b/>
              </w:rPr>
            </w:pPr>
            <w:r w:rsidRPr="000C4414">
              <w:rPr>
                <w:b/>
              </w:rPr>
              <w:t>- analysis connects visual and text elemen</w:t>
            </w:r>
            <w:r>
              <w:rPr>
                <w:b/>
              </w:rPr>
              <w:t>ts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>
            <w:pPr>
              <w:spacing w:before="100" w:after="52"/>
            </w:pPr>
            <w:r>
              <w:t>Excellent and thoughtful layout to medium that relates student’s ideas about character effectively; analysis is organized, clear, and thoughtful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Strong…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Some…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14" w:rsidRPr="00964509" w:rsidRDefault="000C4414" w:rsidP="00DA5CBE">
            <w:pPr>
              <w:spacing w:before="100" w:after="52"/>
            </w:pPr>
            <w:r>
              <w:t>Weaker…</w:t>
            </w:r>
          </w:p>
        </w:tc>
      </w:tr>
    </w:tbl>
    <w:p w:rsidR="005617B8" w:rsidRDefault="005617B8">
      <w:r>
        <w:rPr>
          <w:sz w:val="24"/>
          <w:szCs w:val="24"/>
        </w:rPr>
        <w:tab/>
      </w:r>
    </w:p>
    <w:sectPr w:rsidR="005617B8" w:rsidSect="005F62E4">
      <w:type w:val="continuous"/>
      <w:pgSz w:w="15840" w:h="12240" w:orient="landscape"/>
      <w:pgMar w:top="810" w:right="1440" w:bottom="1080" w:left="135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8A1"/>
    <w:multiLevelType w:val="hybridMultilevel"/>
    <w:tmpl w:val="821E37F6"/>
    <w:lvl w:ilvl="0" w:tplc="B2DC53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36B6"/>
    <w:multiLevelType w:val="hybridMultilevel"/>
    <w:tmpl w:val="7DBC16B0"/>
    <w:lvl w:ilvl="0" w:tplc="0A20C7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BB9"/>
    <w:rsid w:val="000C4414"/>
    <w:rsid w:val="004E1650"/>
    <w:rsid w:val="005617B8"/>
    <w:rsid w:val="005F62E4"/>
    <w:rsid w:val="00632C48"/>
    <w:rsid w:val="006F2BB9"/>
    <w:rsid w:val="00964509"/>
    <w:rsid w:val="00D9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5</cp:revision>
  <dcterms:created xsi:type="dcterms:W3CDTF">2018-10-31T18:16:00Z</dcterms:created>
  <dcterms:modified xsi:type="dcterms:W3CDTF">2018-10-31T18:18:00Z</dcterms:modified>
</cp:coreProperties>
</file>