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B7" w:rsidRDefault="00C27CB7">
      <w:pPr>
        <w:pStyle w:val="Heading1"/>
        <w:spacing w:before="100" w:after="100"/>
        <w:rPr>
          <w:b/>
          <w:bCs/>
          <w:kern w:val="36"/>
        </w:rPr>
      </w:pPr>
      <w:r>
        <w:rPr>
          <w:b/>
          <w:bCs/>
          <w:kern w:val="36"/>
        </w:rPr>
        <w:t>Student: __________________________</w:t>
      </w:r>
      <w:r w:rsidR="00FD6E27">
        <w:rPr>
          <w:b/>
          <w:bCs/>
          <w:kern w:val="36"/>
        </w:rPr>
        <w:t>__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  <w:t>Date: ____________</w:t>
      </w:r>
    </w:p>
    <w:p w:rsidR="00C27CB7" w:rsidRPr="00C27CB7" w:rsidRDefault="00C27CB7" w:rsidP="00C27CB7">
      <w:r w:rsidRPr="00C27CB7">
        <w:rPr>
          <w:b/>
        </w:rPr>
        <w:t>Topic:</w:t>
      </w:r>
      <w:r>
        <w:t xml:space="preserve"> ____________________________________________________________</w:t>
      </w:r>
    </w:p>
    <w:p w:rsidR="00C27CB7" w:rsidRDefault="00C27CB7">
      <w:pPr>
        <w:pStyle w:val="Heading1"/>
        <w:spacing w:before="100" w:after="100"/>
        <w:rPr>
          <w:b/>
          <w:bCs/>
          <w:kern w:val="36"/>
        </w:rPr>
      </w:pPr>
    </w:p>
    <w:p w:rsidR="00BE2FF5" w:rsidRDefault="00C27CB7">
      <w:pPr>
        <w:pStyle w:val="Heading1"/>
        <w:spacing w:before="100" w:after="100"/>
        <w:rPr>
          <w:b/>
          <w:bCs/>
          <w:kern w:val="36"/>
        </w:rPr>
      </w:pPr>
      <w:r>
        <w:rPr>
          <w:b/>
          <w:bCs/>
          <w:kern w:val="36"/>
        </w:rPr>
        <w:t xml:space="preserve">Presentation Rubric – Seminar </w:t>
      </w:r>
      <w:r w:rsidR="009A5677">
        <w:rPr>
          <w:b/>
          <w:bCs/>
          <w:kern w:val="36"/>
        </w:rPr>
        <w:t>Formal Presentation</w:t>
      </w:r>
    </w:p>
    <w:tbl>
      <w:tblPr>
        <w:tblW w:w="0" w:type="auto"/>
        <w:tblInd w:w="-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58"/>
        <w:gridCol w:w="2684"/>
        <w:gridCol w:w="2761"/>
        <w:gridCol w:w="2722"/>
        <w:gridCol w:w="2872"/>
        <w:gridCol w:w="583"/>
      </w:tblGrid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1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Total</w:t>
            </w: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Audience cannot understand presentation because there is no sequence of information.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Audience has difficulty following presentation because student jumps around.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presents information in logical sequence which audience can follow.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presents information in logical, interesting sequence which audience can follow.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Subject Knowledge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does not have grasp of information; student cannot answer questions about subject.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is uncomfortable with information and is able to answer only rudimentary questions.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is at ease with expected answers to all questions, but fails to elaborate.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Graphics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uses superfluous graphics or no graphics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. Text is too small, too dense, illegible, or copied.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occasionally uses graphics that rarely support text and presentation.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Text is too dense or illegible at times.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Student's graphics relate to text and presentation.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Text is mostly prominent and easily legible.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Student's graphics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&amp; video(s)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explain and reinforce screen text and presentation.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Text is prominent &amp; bulleted for strongest impact.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Mechanics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Student's presentation has four or more spelling errors and/or grammatical errors.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Presentation has three misspellings and/or grammatical errors.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Presentation has no more than two misspellings and/or grammatical errors.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Presentation has no misspellings or grammatical errors.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Eye Contact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reads all of report with no eye contact.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occasionally uses eye contact, but still reads most of report.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maintains eye contact most of the time but frequently returns to notes.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maintains eye contact with audience, seldom returning to notes.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Elocution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mumbles, incorrectly pronounces terms, and speaks too quietly for students in the back of class to hear.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Informal voice.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FD6E2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uses slang terms, is difficult to hear</w:t>
            </w:r>
            <w:r w:rsidR="009A567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. Student incorrectly pronounces terms. Audience members have difficulty hearing presentation.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Student's voice is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mostly formal,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clear. Student pronounces most words correctly. Most audience members can hear presentation.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uses a clear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, formal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voice and correct, precise pronunciation of terms so that all audience members can hear presentation.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Followed Instructions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Student/group is not prepared to present on the due date.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Student/group is somewhat prepared to present on the due date.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Student/group is prepared to present on the due date.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Student/group is well prepared to present on the due date.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Total Points: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</w:tbl>
    <w:p w:rsidR="009A5677" w:rsidRDefault="009A5677">
      <w:pPr>
        <w:rPr>
          <w:rFonts w:eastAsia="Arial Unicode MS"/>
          <w:sz w:val="20"/>
          <w:szCs w:val="20"/>
          <w:lang w:val="en-CA"/>
        </w:rPr>
      </w:pPr>
    </w:p>
    <w:sectPr w:rsidR="009A5677" w:rsidSect="00C27CB7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0ECC"/>
    <w:rsid w:val="002D0ECC"/>
    <w:rsid w:val="009A5677"/>
    <w:rsid w:val="00BE2FF5"/>
    <w:rsid w:val="00C27CB7"/>
    <w:rsid w:val="00F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FF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FF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2389</Characters>
  <Application>Microsoft Office Word</Application>
  <DocSecurity>0</DocSecurity>
  <Lines>19</Lines>
  <Paragraphs>5</Paragraphs>
  <ScaleCrop>false</ScaleCrop>
  <Company>Rainbow District School Board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RDSB User</dc:creator>
  <cp:lastModifiedBy>RDSB User</cp:lastModifiedBy>
  <cp:revision>3</cp:revision>
  <dcterms:created xsi:type="dcterms:W3CDTF">2016-06-16T18:41:00Z</dcterms:created>
  <dcterms:modified xsi:type="dcterms:W3CDTF">2016-06-16T18:45:00Z</dcterms:modified>
</cp:coreProperties>
</file>