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41213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</w:rPr>
        <w:t>Canadian History - PM Baseball Card</w:t>
      </w:r>
    </w:p>
    <w:p w:rsidR="00000000" w:rsidRDefault="00E41213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Mr. Rautiainen - CHC 2D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6"/>
          <w:szCs w:val="26"/>
        </w:rPr>
        <w:tab/>
        <w:t>Element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Mark Level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Knowledge, Thinking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Product includes figure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key events, along with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ab/>
        <w:t>3</w:t>
      </w:r>
      <w:r>
        <w:rPr>
          <w:b/>
          <w:bCs/>
          <w:sz w:val="24"/>
          <w:szCs w:val="24"/>
        </w:rPr>
        <w:tab/>
        <w:t>4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clear quote choice(s);are relevant choices for the PM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Communication, Application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Original text </w:t>
      </w:r>
      <w:r>
        <w:rPr>
          <w:sz w:val="24"/>
          <w:szCs w:val="24"/>
        </w:rPr>
        <w:t>is well-written with no mechanical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errors.  There is clear evidence of proofreading.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ab/>
        <w:t>3</w:t>
      </w:r>
      <w:r>
        <w:rPr>
          <w:b/>
          <w:bCs/>
          <w:sz w:val="24"/>
          <w:szCs w:val="24"/>
        </w:rPr>
        <w:tab/>
        <w:t>4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Relevant information and primary resources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are chosen well.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Application, Communication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Excellent choices for graphics, and a high quality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  <w:t xml:space="preserve">to the reproduction is evident. Includes two photos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ab/>
        <w:t>3</w:t>
      </w:r>
      <w:r>
        <w:rPr>
          <w:b/>
          <w:bCs/>
          <w:sz w:val="24"/>
          <w:szCs w:val="24"/>
        </w:rPr>
        <w:tab/>
        <w:t>4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and a political cartoon; the size of each is useful to the 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overall presentation of the product.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Thinking,</w:t>
      </w:r>
      <w:r>
        <w:rPr>
          <w:sz w:val="24"/>
          <w:szCs w:val="24"/>
          <w:u w:val="single"/>
        </w:rPr>
        <w:t xml:space="preserve"> Communication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Layout of product is thoughtful and effective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ab/>
        <w:t>3</w:t>
      </w:r>
      <w:r>
        <w:rPr>
          <w:b/>
          <w:bCs/>
          <w:sz w:val="24"/>
          <w:szCs w:val="24"/>
        </w:rPr>
        <w:tab/>
        <w:t>4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for the medium.  A strong impact is created 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through the presentation of a variety / mix of images</w:t>
      </w:r>
      <w:r>
        <w:rPr>
          <w:sz w:val="24"/>
          <w:szCs w:val="24"/>
        </w:rPr>
        <w:tab/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and text features. Unique elements are included.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Student Name: 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Mark: _____________</w:t>
      </w:r>
    </w:p>
    <w:p w:rsidR="00000000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E41213" w:rsidRDefault="00E412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bCs/>
          <w:sz w:val="24"/>
          <w:szCs w:val="24"/>
        </w:rPr>
        <w:t>Comments:</w:t>
      </w:r>
    </w:p>
    <w:sectPr w:rsidR="00E41213">
      <w:type w:val="continuous"/>
      <w:pgSz w:w="12240" w:h="15840"/>
      <w:pgMar w:top="540" w:right="1440" w:bottom="10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B5"/>
    <w:rsid w:val="002078B5"/>
    <w:rsid w:val="00E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04ED55-7681-4D4F-BCE0-020B961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2020-12-10T15:01:00Z</dcterms:created>
  <dcterms:modified xsi:type="dcterms:W3CDTF">2020-12-10T15:01:00Z</dcterms:modified>
</cp:coreProperties>
</file>